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D417B" w14:textId="77777777" w:rsidR="00887770" w:rsidRPr="001E49AC" w:rsidRDefault="00887770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1E49AC">
        <w:rPr>
          <w:rFonts w:ascii="Arial" w:hAnsi="Arial" w:cs="Arial"/>
          <w:b/>
          <w:sz w:val="24"/>
          <w:szCs w:val="24"/>
        </w:rPr>
        <w:t>PREDLOG</w:t>
      </w:r>
    </w:p>
    <w:p w14:paraId="7275FD59" w14:textId="77777777" w:rsidR="00887770" w:rsidRDefault="00887770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14:paraId="33852E3A" w14:textId="77777777" w:rsidR="001068B6" w:rsidRDefault="001068B6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14:paraId="174B3A52" w14:textId="77777777" w:rsidR="00007138" w:rsidRPr="001E49AC" w:rsidRDefault="00007138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E49AC">
        <w:rPr>
          <w:rFonts w:ascii="Arial" w:hAnsi="Arial" w:cs="Arial"/>
          <w:b/>
          <w:sz w:val="24"/>
          <w:szCs w:val="24"/>
        </w:rPr>
        <w:t>Republički</w:t>
      </w:r>
      <w:proofErr w:type="spellEnd"/>
      <w:r w:rsidRPr="001E49A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49AC">
        <w:rPr>
          <w:rFonts w:ascii="Arial" w:hAnsi="Arial" w:cs="Arial"/>
          <w:b/>
          <w:sz w:val="24"/>
          <w:szCs w:val="24"/>
        </w:rPr>
        <w:t>zavod</w:t>
      </w:r>
      <w:proofErr w:type="spellEnd"/>
      <w:r w:rsidRPr="001E49AC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1E49AC">
        <w:rPr>
          <w:rFonts w:ascii="Arial" w:hAnsi="Arial" w:cs="Arial"/>
          <w:b/>
          <w:sz w:val="24"/>
          <w:szCs w:val="24"/>
        </w:rPr>
        <w:t>urbanizam</w:t>
      </w:r>
      <w:proofErr w:type="spellEnd"/>
      <w:r w:rsidRPr="001E49A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49AC">
        <w:rPr>
          <w:rFonts w:ascii="Arial" w:hAnsi="Arial" w:cs="Arial"/>
          <w:b/>
          <w:sz w:val="24"/>
          <w:szCs w:val="24"/>
        </w:rPr>
        <w:t>i</w:t>
      </w:r>
      <w:proofErr w:type="spellEnd"/>
      <w:r w:rsidRPr="001E49A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49AC">
        <w:rPr>
          <w:rFonts w:ascii="Arial" w:hAnsi="Arial" w:cs="Arial"/>
          <w:b/>
          <w:sz w:val="24"/>
          <w:szCs w:val="24"/>
        </w:rPr>
        <w:t>projektovanje</w:t>
      </w:r>
      <w:proofErr w:type="spellEnd"/>
      <w:r w:rsidRPr="001E49AC">
        <w:rPr>
          <w:rFonts w:ascii="Arial" w:hAnsi="Arial" w:cs="Arial"/>
          <w:b/>
          <w:sz w:val="24"/>
          <w:szCs w:val="24"/>
        </w:rPr>
        <w:t xml:space="preserve"> AD </w:t>
      </w:r>
      <w:r w:rsidR="00A31E42" w:rsidRPr="001E49AC">
        <w:rPr>
          <w:rFonts w:ascii="Arial" w:hAnsi="Arial" w:cs="Arial"/>
          <w:b/>
          <w:sz w:val="24"/>
          <w:szCs w:val="24"/>
        </w:rPr>
        <w:t>Podgorica</w:t>
      </w:r>
    </w:p>
    <w:p w14:paraId="3C0907B3" w14:textId="77777777" w:rsidR="00007138" w:rsidRPr="001E49AC" w:rsidRDefault="00BC4FEE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49AC">
        <w:rPr>
          <w:rFonts w:ascii="Arial" w:hAnsi="Arial" w:cs="Arial"/>
          <w:b/>
          <w:sz w:val="24"/>
          <w:szCs w:val="24"/>
        </w:rPr>
        <w:t>SKUPŠTINA AKCIONARA</w:t>
      </w:r>
    </w:p>
    <w:p w14:paraId="41792270" w14:textId="77777777" w:rsidR="00007138" w:rsidRPr="001E49AC" w:rsidRDefault="00BC4FEE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1E49AC">
        <w:rPr>
          <w:rFonts w:ascii="Arial" w:hAnsi="Arial" w:cs="Arial"/>
          <w:b/>
          <w:sz w:val="24"/>
          <w:szCs w:val="24"/>
        </w:rPr>
        <w:t>Broj</w:t>
      </w:r>
      <w:proofErr w:type="spellEnd"/>
      <w:r w:rsidRPr="001E49AC">
        <w:rPr>
          <w:rFonts w:ascii="Arial" w:hAnsi="Arial" w:cs="Arial"/>
          <w:b/>
          <w:sz w:val="24"/>
          <w:szCs w:val="24"/>
        </w:rPr>
        <w:t>: ________</w:t>
      </w:r>
      <w:r w:rsidR="001E49AC" w:rsidRPr="001E49AC">
        <w:rPr>
          <w:rFonts w:ascii="Arial" w:hAnsi="Arial" w:cs="Arial"/>
          <w:b/>
          <w:sz w:val="24"/>
          <w:szCs w:val="24"/>
        </w:rPr>
        <w:t>_______</w:t>
      </w:r>
    </w:p>
    <w:p w14:paraId="5F2AF64E" w14:textId="77777777" w:rsidR="00007138" w:rsidRPr="001E49AC" w:rsidRDefault="00BC4FEE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49AC">
        <w:rPr>
          <w:rFonts w:ascii="Arial" w:hAnsi="Arial" w:cs="Arial"/>
          <w:b/>
          <w:sz w:val="24"/>
          <w:szCs w:val="24"/>
        </w:rPr>
        <w:t>Podgorica, ___</w:t>
      </w:r>
      <w:r w:rsidR="001E49AC" w:rsidRPr="001E49AC">
        <w:rPr>
          <w:rFonts w:ascii="Arial" w:hAnsi="Arial" w:cs="Arial"/>
          <w:b/>
          <w:sz w:val="24"/>
          <w:szCs w:val="24"/>
        </w:rPr>
        <w:t>_______</w:t>
      </w:r>
      <w:r w:rsidR="00007138" w:rsidRPr="001E49AC">
        <w:rPr>
          <w:rFonts w:ascii="Arial" w:hAnsi="Arial" w:cs="Arial"/>
          <w:b/>
          <w:sz w:val="24"/>
          <w:szCs w:val="24"/>
        </w:rPr>
        <w:t xml:space="preserve">.2019. </w:t>
      </w:r>
      <w:proofErr w:type="spellStart"/>
      <w:r w:rsidR="00007138" w:rsidRPr="001E49AC">
        <w:rPr>
          <w:rFonts w:ascii="Arial" w:hAnsi="Arial" w:cs="Arial"/>
          <w:b/>
          <w:sz w:val="24"/>
          <w:szCs w:val="24"/>
        </w:rPr>
        <w:t>godine</w:t>
      </w:r>
      <w:proofErr w:type="spellEnd"/>
      <w:r w:rsidR="00007138" w:rsidRPr="001E49AC">
        <w:rPr>
          <w:rFonts w:ascii="Arial" w:hAnsi="Arial" w:cs="Arial"/>
          <w:b/>
          <w:sz w:val="24"/>
          <w:szCs w:val="24"/>
        </w:rPr>
        <w:t xml:space="preserve"> </w:t>
      </w:r>
      <w:r w:rsidR="00887770" w:rsidRPr="001E49AC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</w:p>
    <w:p w14:paraId="0E380374" w14:textId="77777777" w:rsidR="00887770" w:rsidRPr="00887770" w:rsidRDefault="00887770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5E928F3" w14:textId="77777777" w:rsidR="00470D9A" w:rsidRPr="00A31E42" w:rsidRDefault="00A31E42" w:rsidP="00A31E42">
      <w:pPr>
        <w:spacing w:line="240" w:lineRule="auto"/>
        <w:jc w:val="right"/>
        <w:rPr>
          <w:rFonts w:ascii="Arial" w:hAnsi="Arial" w:cs="Arial"/>
          <w:b/>
          <w:sz w:val="24"/>
          <w:szCs w:val="24"/>
          <w:u w:val="single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</w:p>
    <w:p w14:paraId="2CD4A169" w14:textId="77777777" w:rsidR="00007138" w:rsidRPr="00A31E42" w:rsidRDefault="00007138" w:rsidP="00370A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Na osnovu </w:t>
      </w:r>
      <w:r w:rsidR="002A3928">
        <w:rPr>
          <w:rFonts w:ascii="Arial" w:hAnsi="Arial" w:cs="Arial"/>
          <w:sz w:val="24"/>
          <w:szCs w:val="24"/>
          <w:lang w:val="sr-Latn-CS"/>
        </w:rPr>
        <w:t xml:space="preserve"> člana 35 stav 2 tačka 2</w:t>
      </w:r>
      <w:r w:rsidR="00BC4FEE">
        <w:rPr>
          <w:rFonts w:ascii="Arial" w:hAnsi="Arial" w:cs="Arial"/>
          <w:sz w:val="24"/>
          <w:szCs w:val="24"/>
          <w:lang w:val="sr-Latn-CS"/>
        </w:rPr>
        <w:t xml:space="preserve">) </w:t>
      </w:r>
      <w:r w:rsidR="00593262">
        <w:rPr>
          <w:rFonts w:ascii="Arial" w:hAnsi="Arial" w:cs="Arial"/>
          <w:sz w:val="24"/>
          <w:szCs w:val="24"/>
          <w:lang w:val="sr-Latn-CS"/>
        </w:rPr>
        <w:t xml:space="preserve"> i člana 42 stav 5 </w:t>
      </w:r>
      <w:r w:rsidR="00BC4FEE">
        <w:rPr>
          <w:rFonts w:ascii="Arial" w:hAnsi="Arial" w:cs="Arial"/>
          <w:sz w:val="24"/>
          <w:szCs w:val="24"/>
          <w:lang w:val="sr-Latn-CS"/>
        </w:rPr>
        <w:t xml:space="preserve">Zakona o privrednim društvima </w:t>
      </w:r>
      <w:r w:rsidR="00BC4FEE" w:rsidRPr="00F925AA">
        <w:rPr>
          <w:rFonts w:ascii="Arial" w:hAnsi="Arial" w:cs="Arial"/>
          <w:sz w:val="24"/>
          <w:szCs w:val="24"/>
          <w:lang w:val="sr-Latn-CS"/>
        </w:rPr>
        <w:t xml:space="preserve"> (</w:t>
      </w:r>
      <w:r w:rsidR="00BC4FEE" w:rsidRPr="00F925AA">
        <w:rPr>
          <w:rFonts w:ascii="Arial" w:hAnsi="Arial" w:cs="Arial"/>
          <w:sz w:val="24"/>
          <w:szCs w:val="24"/>
          <w:lang w:val="sr-Latn-ME"/>
        </w:rPr>
        <w:t xml:space="preserve">"Službeni list Republike Crne Gore", br. 06/02, Službeni list Crne Gore", br. 17/07, 80/08, 40/10, 36/11 i 40/11) </w:t>
      </w:r>
      <w:r w:rsidR="00BC4FEE" w:rsidRPr="00F925AA">
        <w:rPr>
          <w:rFonts w:ascii="Arial" w:hAnsi="Arial" w:cs="Arial"/>
          <w:sz w:val="24"/>
          <w:szCs w:val="24"/>
          <w:lang w:val="sr-Latn-CS"/>
        </w:rPr>
        <w:t xml:space="preserve"> i</w:t>
      </w:r>
      <w:r w:rsidR="00BC4FE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člana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2234D9">
        <w:rPr>
          <w:rFonts w:ascii="Arial" w:hAnsi="Arial" w:cs="Arial"/>
          <w:sz w:val="24"/>
          <w:szCs w:val="24"/>
          <w:lang w:val="sr-Latn-ME"/>
        </w:rPr>
        <w:t>36</w:t>
      </w:r>
      <w:r>
        <w:rPr>
          <w:rFonts w:ascii="Arial" w:hAnsi="Arial" w:cs="Arial"/>
          <w:sz w:val="24"/>
          <w:szCs w:val="24"/>
          <w:lang w:val="sr-Latn-ME"/>
        </w:rPr>
        <w:t xml:space="preserve"> Statuta </w:t>
      </w:r>
      <w:r w:rsidR="004A6333"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  <w:lang w:val="sr-Latn-ME"/>
        </w:rPr>
        <w:t>Republičkog zavoda za urbanizam i projektovanje</w:t>
      </w:r>
      <w:r w:rsidR="004A6333"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  <w:lang w:val="sr-Latn-ME"/>
        </w:rPr>
        <w:t xml:space="preserve"> AD Podgorica (u daljem tekstu: Društvo) </w:t>
      </w:r>
      <w:proofErr w:type="spellStart"/>
      <w:r w:rsidR="00BC4FEE">
        <w:rPr>
          <w:rFonts w:ascii="Arial" w:hAnsi="Arial" w:cs="Arial"/>
          <w:sz w:val="24"/>
          <w:szCs w:val="24"/>
        </w:rPr>
        <w:t>Skupština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akcionara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Društva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na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redovn</w:t>
      </w:r>
      <w:r w:rsidR="001E49AC">
        <w:rPr>
          <w:rFonts w:ascii="Arial" w:hAnsi="Arial" w:cs="Arial"/>
          <w:sz w:val="24"/>
          <w:szCs w:val="24"/>
        </w:rPr>
        <w:t>oj</w:t>
      </w:r>
      <w:proofErr w:type="spellEnd"/>
      <w:r w:rsidR="001E49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49AC">
        <w:rPr>
          <w:rFonts w:ascii="Arial" w:hAnsi="Arial" w:cs="Arial"/>
          <w:sz w:val="24"/>
          <w:szCs w:val="24"/>
        </w:rPr>
        <w:t>sjednici</w:t>
      </w:r>
      <w:proofErr w:type="spellEnd"/>
      <w:r w:rsidR="001E49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49AC">
        <w:rPr>
          <w:rFonts w:ascii="Arial" w:hAnsi="Arial" w:cs="Arial"/>
          <w:sz w:val="24"/>
          <w:szCs w:val="24"/>
        </w:rPr>
        <w:t>održanoj</w:t>
      </w:r>
      <w:proofErr w:type="spellEnd"/>
      <w:r w:rsidR="001E49AC">
        <w:rPr>
          <w:rFonts w:ascii="Arial" w:hAnsi="Arial" w:cs="Arial"/>
          <w:sz w:val="24"/>
          <w:szCs w:val="24"/>
        </w:rPr>
        <w:t xml:space="preserve"> dana  _________.</w:t>
      </w:r>
      <w:r>
        <w:rPr>
          <w:rFonts w:ascii="Arial" w:hAnsi="Arial" w:cs="Arial"/>
          <w:sz w:val="24"/>
          <w:szCs w:val="24"/>
        </w:rPr>
        <w:t>2</w:t>
      </w:r>
      <w:r w:rsidR="00370A35">
        <w:rPr>
          <w:rFonts w:ascii="Arial" w:hAnsi="Arial" w:cs="Arial"/>
          <w:sz w:val="24"/>
          <w:szCs w:val="24"/>
        </w:rPr>
        <w:t xml:space="preserve">019. </w:t>
      </w:r>
      <w:proofErr w:type="spellStart"/>
      <w:r w:rsidR="00370A35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donosi</w:t>
      </w:r>
      <w:proofErr w:type="spellEnd"/>
    </w:p>
    <w:p w14:paraId="7440F648" w14:textId="77777777" w:rsidR="00A31E42" w:rsidRDefault="00A31E42" w:rsidP="00A31E42">
      <w:pPr>
        <w:jc w:val="center"/>
        <w:rPr>
          <w:rFonts w:ascii="Arial" w:hAnsi="Arial" w:cs="Arial"/>
          <w:b/>
          <w:sz w:val="24"/>
          <w:szCs w:val="24"/>
        </w:rPr>
      </w:pPr>
    </w:p>
    <w:p w14:paraId="7B3530BF" w14:textId="77777777" w:rsidR="003735B4" w:rsidRDefault="003735B4" w:rsidP="003735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ODLUKU</w:t>
      </w:r>
    </w:p>
    <w:p w14:paraId="429C14AF" w14:textId="77777777" w:rsidR="00B120F2" w:rsidRDefault="009177CC" w:rsidP="003735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b/>
          <w:sz w:val="24"/>
          <w:szCs w:val="24"/>
        </w:rPr>
        <w:t>izboru</w:t>
      </w:r>
      <w:proofErr w:type="spellEnd"/>
      <w:r w:rsidR="00B120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120F2">
        <w:rPr>
          <w:rFonts w:ascii="Arial" w:hAnsi="Arial" w:cs="Arial"/>
          <w:b/>
          <w:sz w:val="24"/>
          <w:szCs w:val="24"/>
        </w:rPr>
        <w:t>članova</w:t>
      </w:r>
      <w:proofErr w:type="spellEnd"/>
      <w:r w:rsidR="00B120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120F2">
        <w:rPr>
          <w:rFonts w:ascii="Arial" w:hAnsi="Arial" w:cs="Arial"/>
          <w:b/>
          <w:sz w:val="24"/>
          <w:szCs w:val="24"/>
        </w:rPr>
        <w:t>Odbora</w:t>
      </w:r>
      <w:proofErr w:type="spellEnd"/>
      <w:r w:rsidR="00B120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120F2">
        <w:rPr>
          <w:rFonts w:ascii="Arial" w:hAnsi="Arial" w:cs="Arial"/>
          <w:b/>
          <w:sz w:val="24"/>
          <w:szCs w:val="24"/>
        </w:rPr>
        <w:t>direktora</w:t>
      </w:r>
      <w:proofErr w:type="spellEnd"/>
    </w:p>
    <w:p w14:paraId="78D25CCE" w14:textId="77777777" w:rsidR="00B120F2" w:rsidRDefault="00B120F2" w:rsidP="003735B4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B120F2">
        <w:rPr>
          <w:rFonts w:ascii="Arial" w:hAnsi="Arial" w:cs="Arial"/>
          <w:b/>
          <w:sz w:val="24"/>
          <w:szCs w:val="24"/>
          <w:lang w:val="sr-Latn-ME"/>
        </w:rPr>
        <w:t>„Republičkog zavoda za urbanizam i projektovanje“</w:t>
      </w:r>
      <w:r w:rsidR="00593262">
        <w:rPr>
          <w:rFonts w:ascii="Arial" w:hAnsi="Arial" w:cs="Arial"/>
          <w:b/>
          <w:sz w:val="24"/>
          <w:szCs w:val="24"/>
          <w:lang w:val="sr-Latn-ME"/>
        </w:rPr>
        <w:t xml:space="preserve"> AD Podgorica</w:t>
      </w:r>
    </w:p>
    <w:p w14:paraId="393F45DE" w14:textId="77777777" w:rsidR="002A3928" w:rsidRPr="002A3928" w:rsidRDefault="002A3928" w:rsidP="002A3928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14:paraId="4B683961" w14:textId="77777777" w:rsidR="002A3928" w:rsidRPr="002A3928" w:rsidRDefault="002A3928" w:rsidP="002A3928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sr-Latn-RS"/>
        </w:rPr>
      </w:pPr>
    </w:p>
    <w:p w14:paraId="786E0F02" w14:textId="77777777" w:rsidR="002A3928" w:rsidRPr="002A3928" w:rsidRDefault="002A3928" w:rsidP="002A392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2A3928">
        <w:rPr>
          <w:rFonts w:ascii="Arial" w:hAnsi="Arial" w:cs="Arial"/>
          <w:sz w:val="24"/>
          <w:szCs w:val="24"/>
          <w:lang w:val="sr-Latn-RS"/>
        </w:rPr>
        <w:t xml:space="preserve">Za članove Odbora direktora </w:t>
      </w:r>
      <w:r w:rsidRPr="002A3928">
        <w:rPr>
          <w:rFonts w:ascii="Arial" w:hAnsi="Arial" w:cs="Arial"/>
          <w:sz w:val="24"/>
          <w:szCs w:val="24"/>
          <w:lang w:val="sr-Latn-ME"/>
        </w:rPr>
        <w:t>„Republičkog zavoda za urbanizam i projektovanje“ AD Podgorica</w:t>
      </w:r>
      <w:r>
        <w:rPr>
          <w:rFonts w:ascii="Arial" w:hAnsi="Arial" w:cs="Arial"/>
          <w:sz w:val="24"/>
          <w:szCs w:val="24"/>
          <w:lang w:val="sr-Latn-ME"/>
        </w:rPr>
        <w:t>, izabrani su:</w:t>
      </w:r>
    </w:p>
    <w:p w14:paraId="3142B896" w14:textId="77777777" w:rsidR="002A3928" w:rsidRDefault="002A3928" w:rsidP="002A3928">
      <w:pPr>
        <w:pStyle w:val="ListParagraph"/>
        <w:tabs>
          <w:tab w:val="left" w:pos="0"/>
        </w:tabs>
        <w:spacing w:after="0"/>
        <w:ind w:left="1065"/>
        <w:rPr>
          <w:rFonts w:ascii="Arial" w:hAnsi="Arial" w:cs="Arial"/>
          <w:sz w:val="24"/>
          <w:szCs w:val="24"/>
          <w:lang w:val="sr-Latn-RS"/>
        </w:rPr>
      </w:pPr>
    </w:p>
    <w:p w14:paraId="67B02BE1" w14:textId="77777777" w:rsidR="001E49AC" w:rsidRPr="002A3928" w:rsidRDefault="001E49AC" w:rsidP="002A3928">
      <w:pPr>
        <w:pStyle w:val="ListParagraph"/>
        <w:tabs>
          <w:tab w:val="left" w:pos="0"/>
        </w:tabs>
        <w:spacing w:after="0"/>
        <w:ind w:left="1065"/>
        <w:rPr>
          <w:rFonts w:ascii="Arial" w:hAnsi="Arial" w:cs="Arial"/>
          <w:sz w:val="24"/>
          <w:szCs w:val="24"/>
          <w:lang w:val="sr-Latn-RS"/>
        </w:rPr>
      </w:pPr>
    </w:p>
    <w:p w14:paraId="6C904B53" w14:textId="77777777" w:rsidR="002A3928" w:rsidRDefault="002A3928" w:rsidP="001E49AC">
      <w:pPr>
        <w:pStyle w:val="ListParagraph"/>
        <w:numPr>
          <w:ilvl w:val="0"/>
          <w:numId w:val="7"/>
        </w:numPr>
        <w:tabs>
          <w:tab w:val="left" w:pos="0"/>
        </w:tabs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________________</w:t>
      </w:r>
      <w:r w:rsidR="001E49AC">
        <w:rPr>
          <w:rFonts w:ascii="Arial" w:hAnsi="Arial" w:cs="Arial"/>
          <w:sz w:val="24"/>
          <w:szCs w:val="24"/>
          <w:lang w:val="sr-Latn-RS"/>
        </w:rPr>
        <w:t>________________________,</w:t>
      </w:r>
    </w:p>
    <w:p w14:paraId="76A6A144" w14:textId="77777777" w:rsidR="001E49AC" w:rsidRDefault="001E49AC" w:rsidP="001E49AC">
      <w:pPr>
        <w:pStyle w:val="ListParagraph"/>
        <w:tabs>
          <w:tab w:val="left" w:pos="0"/>
        </w:tabs>
        <w:ind w:left="1425"/>
        <w:rPr>
          <w:rFonts w:ascii="Arial" w:hAnsi="Arial" w:cs="Arial"/>
          <w:sz w:val="24"/>
          <w:szCs w:val="24"/>
          <w:lang w:val="sr-Latn-RS"/>
        </w:rPr>
      </w:pPr>
    </w:p>
    <w:p w14:paraId="7185A01E" w14:textId="77777777" w:rsidR="001E49AC" w:rsidRPr="002A3928" w:rsidRDefault="001E49AC" w:rsidP="001E49AC">
      <w:pPr>
        <w:pStyle w:val="ListParagraph"/>
        <w:tabs>
          <w:tab w:val="left" w:pos="0"/>
        </w:tabs>
        <w:ind w:left="1425"/>
        <w:rPr>
          <w:rFonts w:ascii="Arial" w:hAnsi="Arial" w:cs="Arial"/>
          <w:sz w:val="24"/>
          <w:szCs w:val="24"/>
          <w:lang w:val="sr-Latn-RS"/>
        </w:rPr>
      </w:pPr>
    </w:p>
    <w:p w14:paraId="2E5C86D3" w14:textId="77777777" w:rsidR="001E49AC" w:rsidRDefault="001E49AC" w:rsidP="001E49AC">
      <w:pPr>
        <w:pStyle w:val="ListParagraph"/>
        <w:numPr>
          <w:ilvl w:val="0"/>
          <w:numId w:val="7"/>
        </w:numPr>
        <w:tabs>
          <w:tab w:val="left" w:pos="0"/>
        </w:tabs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________________________________________</w:t>
      </w:r>
      <w:r w:rsidR="002A3928" w:rsidRPr="002A3928">
        <w:rPr>
          <w:rFonts w:ascii="Arial" w:hAnsi="Arial" w:cs="Arial"/>
          <w:sz w:val="24"/>
          <w:szCs w:val="24"/>
          <w:lang w:val="sr-Latn-RS"/>
        </w:rPr>
        <w:t>,</w:t>
      </w:r>
    </w:p>
    <w:p w14:paraId="2EAD2418" w14:textId="77777777" w:rsidR="001E49AC" w:rsidRPr="001E49AC" w:rsidRDefault="001E49AC" w:rsidP="001E49AC">
      <w:pPr>
        <w:pStyle w:val="ListParagraph"/>
        <w:rPr>
          <w:rFonts w:ascii="Arial" w:hAnsi="Arial" w:cs="Arial"/>
          <w:sz w:val="24"/>
          <w:szCs w:val="24"/>
          <w:lang w:val="sr-Latn-RS"/>
        </w:rPr>
      </w:pPr>
    </w:p>
    <w:p w14:paraId="434E8595" w14:textId="77777777" w:rsidR="001E49AC" w:rsidRPr="001E49AC" w:rsidRDefault="001E49AC" w:rsidP="001E49AC">
      <w:pPr>
        <w:pStyle w:val="ListParagraph"/>
        <w:tabs>
          <w:tab w:val="left" w:pos="0"/>
        </w:tabs>
        <w:ind w:left="1425"/>
        <w:rPr>
          <w:rFonts w:ascii="Arial" w:hAnsi="Arial" w:cs="Arial"/>
          <w:sz w:val="24"/>
          <w:szCs w:val="24"/>
          <w:lang w:val="sr-Latn-RS"/>
        </w:rPr>
      </w:pPr>
    </w:p>
    <w:p w14:paraId="36678F4E" w14:textId="77777777" w:rsidR="002A3928" w:rsidRPr="002A3928" w:rsidRDefault="001E49AC" w:rsidP="002A3928">
      <w:pPr>
        <w:pStyle w:val="ListParagraph"/>
        <w:tabs>
          <w:tab w:val="left" w:pos="0"/>
        </w:tabs>
        <w:ind w:left="1065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3) ________________________________________</w:t>
      </w:r>
      <w:r w:rsidR="002A3928">
        <w:rPr>
          <w:rFonts w:ascii="Arial" w:hAnsi="Arial" w:cs="Arial"/>
          <w:sz w:val="24"/>
          <w:szCs w:val="24"/>
          <w:lang w:val="sr-Latn-RS"/>
        </w:rPr>
        <w:t>.</w:t>
      </w:r>
      <w:r w:rsidR="002A3928" w:rsidRPr="002A3928">
        <w:rPr>
          <w:rFonts w:ascii="Arial" w:hAnsi="Arial" w:cs="Arial"/>
          <w:sz w:val="24"/>
          <w:szCs w:val="24"/>
          <w:lang w:val="sr-Latn-RS"/>
        </w:rPr>
        <w:br/>
      </w:r>
    </w:p>
    <w:p w14:paraId="3DF16593" w14:textId="77777777" w:rsidR="002A3928" w:rsidRPr="002A3928" w:rsidRDefault="002A3928" w:rsidP="002A3928">
      <w:pPr>
        <w:pStyle w:val="ListParagraph"/>
        <w:numPr>
          <w:ilvl w:val="0"/>
          <w:numId w:val="6"/>
        </w:numPr>
        <w:tabs>
          <w:tab w:val="left" w:pos="0"/>
        </w:tabs>
        <w:spacing w:after="0"/>
        <w:rPr>
          <w:rFonts w:ascii="Arial" w:hAnsi="Arial" w:cs="Arial"/>
          <w:sz w:val="24"/>
          <w:szCs w:val="24"/>
          <w:lang w:val="sr-Latn-RS"/>
        </w:rPr>
      </w:pPr>
      <w:proofErr w:type="spellStart"/>
      <w:r w:rsidRPr="002A3928">
        <w:rPr>
          <w:rFonts w:ascii="Arial" w:hAnsi="Arial" w:cs="Arial"/>
          <w:sz w:val="24"/>
          <w:szCs w:val="24"/>
        </w:rPr>
        <w:t>Odluka</w:t>
      </w:r>
      <w:proofErr w:type="spellEnd"/>
      <w:r w:rsidRPr="002A3928">
        <w:rPr>
          <w:rFonts w:ascii="Arial" w:hAnsi="Arial" w:cs="Arial"/>
          <w:sz w:val="24"/>
          <w:szCs w:val="24"/>
        </w:rPr>
        <w:t xml:space="preserve"> stupa </w:t>
      </w:r>
      <w:proofErr w:type="spellStart"/>
      <w:r w:rsidRPr="002A3928">
        <w:rPr>
          <w:rFonts w:ascii="Arial" w:hAnsi="Arial" w:cs="Arial"/>
          <w:sz w:val="24"/>
          <w:szCs w:val="24"/>
        </w:rPr>
        <w:t>na</w:t>
      </w:r>
      <w:proofErr w:type="spellEnd"/>
      <w:r w:rsidRPr="002A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928">
        <w:rPr>
          <w:rFonts w:ascii="Arial" w:hAnsi="Arial" w:cs="Arial"/>
          <w:sz w:val="24"/>
          <w:szCs w:val="24"/>
        </w:rPr>
        <w:t>snagu</w:t>
      </w:r>
      <w:proofErr w:type="spellEnd"/>
      <w:r w:rsidRPr="002A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928">
        <w:rPr>
          <w:rFonts w:ascii="Arial" w:hAnsi="Arial" w:cs="Arial"/>
          <w:sz w:val="24"/>
          <w:szCs w:val="24"/>
        </w:rPr>
        <w:t>danom</w:t>
      </w:r>
      <w:proofErr w:type="spellEnd"/>
      <w:r w:rsidRPr="002A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928">
        <w:rPr>
          <w:rFonts w:ascii="Arial" w:hAnsi="Arial" w:cs="Arial"/>
          <w:sz w:val="24"/>
          <w:szCs w:val="24"/>
        </w:rPr>
        <w:t>donošenja</w:t>
      </w:r>
      <w:proofErr w:type="spellEnd"/>
      <w:r w:rsidRPr="002A3928">
        <w:rPr>
          <w:rFonts w:ascii="Arial" w:hAnsi="Arial" w:cs="Arial"/>
          <w:sz w:val="24"/>
          <w:szCs w:val="24"/>
        </w:rPr>
        <w:t>.</w:t>
      </w:r>
    </w:p>
    <w:p w14:paraId="70D281C1" w14:textId="77777777" w:rsidR="002A3928" w:rsidRPr="002A3928" w:rsidRDefault="002A3928" w:rsidP="002A3928">
      <w:pPr>
        <w:pStyle w:val="ListParagraph"/>
        <w:rPr>
          <w:rFonts w:ascii="Arial" w:hAnsi="Arial" w:cs="Arial"/>
          <w:sz w:val="24"/>
          <w:szCs w:val="24"/>
          <w:lang w:val="sr-Latn-RS"/>
        </w:rPr>
      </w:pPr>
    </w:p>
    <w:p w14:paraId="56C8C2A5" w14:textId="77777777" w:rsidR="003735B4" w:rsidRPr="00593262" w:rsidRDefault="002A3928" w:rsidP="002A3928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2A3928">
        <w:rPr>
          <w:rFonts w:ascii="Arial" w:hAnsi="Arial" w:cs="Arial"/>
          <w:sz w:val="24"/>
          <w:szCs w:val="24"/>
          <w:lang w:val="sr-Latn-RS"/>
        </w:rPr>
        <w:t xml:space="preserve"> </w:t>
      </w:r>
    </w:p>
    <w:p w14:paraId="6EE025C1" w14:textId="77777777" w:rsidR="00593262" w:rsidRDefault="00593262" w:rsidP="005932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Predsjedavajući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Skupštinom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akcionara</w:t>
      </w:r>
      <w:proofErr w:type="spellEnd"/>
    </w:p>
    <w:p w14:paraId="56286411" w14:textId="66F6B404" w:rsidR="00593262" w:rsidRDefault="00593262" w:rsidP="001C0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</w:t>
      </w:r>
      <w:r w:rsidR="001E49A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____________________</w:t>
      </w:r>
      <w:bookmarkStart w:id="0" w:name="_GoBack"/>
      <w:bookmarkEnd w:id="0"/>
    </w:p>
    <w:sectPr w:rsidR="0059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6B27"/>
    <w:multiLevelType w:val="hybridMultilevel"/>
    <w:tmpl w:val="8C0C4CF8"/>
    <w:lvl w:ilvl="0" w:tplc="511E80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45" w:hanging="360"/>
      </w:pPr>
    </w:lvl>
    <w:lvl w:ilvl="2" w:tplc="2C1A001B" w:tentative="1">
      <w:start w:val="1"/>
      <w:numFmt w:val="lowerRoman"/>
      <w:lvlText w:val="%3."/>
      <w:lvlJc w:val="right"/>
      <w:pPr>
        <w:ind w:left="2865" w:hanging="180"/>
      </w:pPr>
    </w:lvl>
    <w:lvl w:ilvl="3" w:tplc="2C1A000F" w:tentative="1">
      <w:start w:val="1"/>
      <w:numFmt w:val="decimal"/>
      <w:lvlText w:val="%4."/>
      <w:lvlJc w:val="left"/>
      <w:pPr>
        <w:ind w:left="3585" w:hanging="360"/>
      </w:pPr>
    </w:lvl>
    <w:lvl w:ilvl="4" w:tplc="2C1A0019" w:tentative="1">
      <w:start w:val="1"/>
      <w:numFmt w:val="lowerLetter"/>
      <w:lvlText w:val="%5."/>
      <w:lvlJc w:val="left"/>
      <w:pPr>
        <w:ind w:left="4305" w:hanging="360"/>
      </w:pPr>
    </w:lvl>
    <w:lvl w:ilvl="5" w:tplc="2C1A001B" w:tentative="1">
      <w:start w:val="1"/>
      <w:numFmt w:val="lowerRoman"/>
      <w:lvlText w:val="%6."/>
      <w:lvlJc w:val="right"/>
      <w:pPr>
        <w:ind w:left="5025" w:hanging="180"/>
      </w:pPr>
    </w:lvl>
    <w:lvl w:ilvl="6" w:tplc="2C1A000F" w:tentative="1">
      <w:start w:val="1"/>
      <w:numFmt w:val="decimal"/>
      <w:lvlText w:val="%7."/>
      <w:lvlJc w:val="left"/>
      <w:pPr>
        <w:ind w:left="5745" w:hanging="360"/>
      </w:pPr>
    </w:lvl>
    <w:lvl w:ilvl="7" w:tplc="2C1A0019" w:tentative="1">
      <w:start w:val="1"/>
      <w:numFmt w:val="lowerLetter"/>
      <w:lvlText w:val="%8."/>
      <w:lvlJc w:val="left"/>
      <w:pPr>
        <w:ind w:left="6465" w:hanging="360"/>
      </w:pPr>
    </w:lvl>
    <w:lvl w:ilvl="8" w:tplc="2C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55C05AF"/>
    <w:multiLevelType w:val="hybridMultilevel"/>
    <w:tmpl w:val="239C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61190"/>
    <w:multiLevelType w:val="hybridMultilevel"/>
    <w:tmpl w:val="BC3E0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C0A4D"/>
    <w:multiLevelType w:val="hybridMultilevel"/>
    <w:tmpl w:val="6A20C5AA"/>
    <w:lvl w:ilvl="0" w:tplc="C09A67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2A60D45"/>
    <w:multiLevelType w:val="hybridMultilevel"/>
    <w:tmpl w:val="034A89CC"/>
    <w:lvl w:ilvl="0" w:tplc="AEBE5EA4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627E07"/>
    <w:multiLevelType w:val="hybridMultilevel"/>
    <w:tmpl w:val="4E78D748"/>
    <w:lvl w:ilvl="0" w:tplc="7B8632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138"/>
    <w:rsid w:val="00001925"/>
    <w:rsid w:val="00007138"/>
    <w:rsid w:val="0007418C"/>
    <w:rsid w:val="000D29EB"/>
    <w:rsid w:val="000E571F"/>
    <w:rsid w:val="00101C21"/>
    <w:rsid w:val="001068B6"/>
    <w:rsid w:val="001C0113"/>
    <w:rsid w:val="001E49AC"/>
    <w:rsid w:val="002234D9"/>
    <w:rsid w:val="002720F2"/>
    <w:rsid w:val="002924EC"/>
    <w:rsid w:val="0029644D"/>
    <w:rsid w:val="002A3928"/>
    <w:rsid w:val="00312EF9"/>
    <w:rsid w:val="00370A35"/>
    <w:rsid w:val="003735B4"/>
    <w:rsid w:val="00470D9A"/>
    <w:rsid w:val="00492248"/>
    <w:rsid w:val="004A6333"/>
    <w:rsid w:val="00510BC8"/>
    <w:rsid w:val="0057000B"/>
    <w:rsid w:val="00593262"/>
    <w:rsid w:val="0060469B"/>
    <w:rsid w:val="0069317D"/>
    <w:rsid w:val="00826BF7"/>
    <w:rsid w:val="00887770"/>
    <w:rsid w:val="008D1A6A"/>
    <w:rsid w:val="009007E4"/>
    <w:rsid w:val="009177CC"/>
    <w:rsid w:val="009D23DF"/>
    <w:rsid w:val="00A1695C"/>
    <w:rsid w:val="00A31E42"/>
    <w:rsid w:val="00A320BB"/>
    <w:rsid w:val="00B120F2"/>
    <w:rsid w:val="00B603AA"/>
    <w:rsid w:val="00B650B6"/>
    <w:rsid w:val="00BA5DBB"/>
    <w:rsid w:val="00BC4FEE"/>
    <w:rsid w:val="00E562B5"/>
    <w:rsid w:val="00E5700B"/>
    <w:rsid w:val="00EC246B"/>
    <w:rsid w:val="00EF24F8"/>
    <w:rsid w:val="00F1350B"/>
    <w:rsid w:val="00F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10D7"/>
  <w15:docId w15:val="{7424F99C-5B41-4F93-9681-6E772F9B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MaiS</cp:lastModifiedBy>
  <cp:revision>3</cp:revision>
  <cp:lastPrinted>2019-05-29T13:24:00Z</cp:lastPrinted>
  <dcterms:created xsi:type="dcterms:W3CDTF">2019-06-03T09:09:00Z</dcterms:created>
  <dcterms:modified xsi:type="dcterms:W3CDTF">2019-06-03T19:39:00Z</dcterms:modified>
</cp:coreProperties>
</file>